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2" w:rsidRPr="00E858A2" w:rsidRDefault="00E858A2" w:rsidP="00574F40">
      <w:pPr>
        <w:pStyle w:val="Listaszerbekezds"/>
        <w:numPr>
          <w:ilvl w:val="1"/>
          <w:numId w:val="12"/>
        </w:numPr>
        <w:ind w:left="284" w:hanging="284"/>
        <w:rPr>
          <w:rFonts w:ascii="Gotham Book" w:hAnsi="Gotham Book"/>
        </w:rPr>
      </w:pPr>
      <w:bookmarkStart w:id="0" w:name="_GoBack"/>
      <w:bookmarkEnd w:id="0"/>
      <w:r w:rsidRPr="00E858A2">
        <w:rPr>
          <w:rFonts w:ascii="Gotham Book" w:hAnsi="Gotham Book"/>
        </w:rPr>
        <w:t>számú melléklet</w:t>
      </w:r>
    </w:p>
    <w:p w:rsidR="00E858A2" w:rsidRPr="00750CC3" w:rsidRDefault="00E858A2" w:rsidP="00E858A2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574F40">
        <w:rPr>
          <w:rFonts w:ascii="Gotham Book" w:hAnsi="Gotham Book"/>
          <w:b/>
          <w:color w:val="000000"/>
          <w:spacing w:val="-2"/>
          <w:sz w:val="28"/>
          <w:szCs w:val="28"/>
        </w:rPr>
        <w:t>9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</w:t>
      </w:r>
      <w:r w:rsidR="00574F40">
        <w:rPr>
          <w:rFonts w:ascii="Gotham Book" w:hAnsi="Gotham Book"/>
          <w:b/>
          <w:color w:val="000000"/>
          <w:sz w:val="28"/>
          <w:szCs w:val="28"/>
        </w:rPr>
        <w:t>20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E858A2" w:rsidRPr="00750CC3" w:rsidRDefault="00E858A2" w:rsidP="00574F40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E858A2" w:rsidRDefault="00E858A2" w:rsidP="00E858A2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V-VI</w:t>
      </w:r>
      <w:r w:rsidRPr="00750CC3">
        <w:rPr>
          <w:rFonts w:ascii="Gotham Book" w:hAnsi="Gotham Book"/>
          <w:b/>
          <w:sz w:val="28"/>
          <w:szCs w:val="28"/>
        </w:rPr>
        <w:t xml:space="preserve">. KORCSOPORT </w:t>
      </w:r>
    </w:p>
    <w:p w:rsidR="00574F40" w:rsidRPr="00750CC3" w:rsidRDefault="00574F40" w:rsidP="00E858A2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Pécs, 2020.02.</w:t>
      </w:r>
      <w:r w:rsidR="00D55642">
        <w:rPr>
          <w:rFonts w:ascii="Gotham Book" w:hAnsi="Gotham Book"/>
          <w:b/>
          <w:sz w:val="28"/>
          <w:szCs w:val="28"/>
        </w:rPr>
        <w:t>07</w:t>
      </w:r>
      <w:r>
        <w:rPr>
          <w:rFonts w:ascii="Gotham Book" w:hAnsi="Gotham Book"/>
          <w:b/>
          <w:sz w:val="28"/>
          <w:szCs w:val="28"/>
        </w:rPr>
        <w:t>-</w:t>
      </w:r>
      <w:r w:rsidR="00D55642">
        <w:rPr>
          <w:rFonts w:ascii="Gotham Book" w:hAnsi="Gotham Book"/>
          <w:b/>
          <w:sz w:val="28"/>
          <w:szCs w:val="28"/>
        </w:rPr>
        <w:t>09</w:t>
      </w:r>
      <w:r>
        <w:rPr>
          <w:rFonts w:ascii="Gotham Book" w:hAnsi="Gotham Book"/>
          <w:b/>
          <w:sz w:val="28"/>
          <w:szCs w:val="28"/>
        </w:rPr>
        <w:t>.</w:t>
      </w:r>
    </w:p>
    <w:p w:rsidR="00E858A2" w:rsidRPr="00750CC3" w:rsidRDefault="00E858A2" w:rsidP="00E858A2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E858A2" w:rsidRPr="00750CC3" w:rsidRDefault="00E858A2" w:rsidP="00E858A2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 (I.)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 (II.)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</w:t>
      </w:r>
      <w:r w:rsidR="00574F40">
        <w:rPr>
          <w:rFonts w:ascii="Gotham Book" w:hAnsi="Gotham Book"/>
        </w:rPr>
        <w:t>20</w:t>
      </w:r>
      <w:r w:rsidRPr="00750CC3">
        <w:rPr>
          <w:rFonts w:ascii="Gotham Book" w:hAnsi="Gotham Book"/>
        </w:rPr>
        <w:t>. ……………… hó ……. nap</w:t>
      </w: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E858A2" w:rsidRPr="00750CC3" w:rsidRDefault="00E858A2" w:rsidP="00E858A2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</w:r>
      <w:r>
        <w:rPr>
          <w:rFonts w:ascii="Gotham Book" w:hAnsi="Gotham Book"/>
        </w:rPr>
        <w:t>……….</w:t>
      </w:r>
      <w:r w:rsidRPr="00750CC3">
        <w:rPr>
          <w:rFonts w:ascii="Gotham Book" w:hAnsi="Gotham Book"/>
        </w:rPr>
        <w:t>……………………….</w:t>
      </w:r>
    </w:p>
    <w:p w:rsidR="00227E73" w:rsidRPr="009D020C" w:rsidRDefault="00E858A2" w:rsidP="00E858A2">
      <w:pPr>
        <w:tabs>
          <w:tab w:val="center" w:pos="7513"/>
        </w:tabs>
        <w:ind w:left="360"/>
        <w:rPr>
          <w:rFonts w:ascii="Times New Roman" w:hAnsi="Times New Roman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227E73" w:rsidRDefault="00227E73" w:rsidP="00227E73"/>
    <w:p w:rsidR="00227E73" w:rsidRDefault="00227E73"/>
    <w:p w:rsidR="000C2E6A" w:rsidRDefault="000C2E6A"/>
    <w:sectPr w:rsidR="000C2E6A" w:rsidSect="00574F4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77" w:rsidRDefault="00641B77" w:rsidP="00BF4D74">
      <w:r>
        <w:separator/>
      </w:r>
    </w:p>
  </w:endnote>
  <w:endnote w:type="continuationSeparator" w:id="0">
    <w:p w:rsidR="00641B77" w:rsidRDefault="00641B77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77" w:rsidRDefault="00641B77" w:rsidP="00BF4D74">
      <w:r>
        <w:separator/>
      </w:r>
    </w:p>
  </w:footnote>
  <w:footnote w:type="continuationSeparator" w:id="0">
    <w:p w:rsidR="00641B77" w:rsidRDefault="00641B77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D15BB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574F40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60800" behindDoc="1" locked="0" layoutInCell="1" allowOverlap="1" wp14:anchorId="4027D985" wp14:editId="53D0AC71">
          <wp:simplePos x="0" y="0"/>
          <wp:positionH relativeFrom="page">
            <wp:posOffset>-21590</wp:posOffset>
          </wp:positionH>
          <wp:positionV relativeFrom="paragraph">
            <wp:posOffset>-457835</wp:posOffset>
          </wp:positionV>
          <wp:extent cx="7549474" cy="10678852"/>
          <wp:effectExtent l="0" t="0" r="0" b="8255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8" name="Kép 28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A4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9" name="Kép 29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0" name="Kép 30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1" name="Kép 31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2" name="Kép 3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33" name="Kép 33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8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C2E6A"/>
    <w:rsid w:val="000C6230"/>
    <w:rsid w:val="00103730"/>
    <w:rsid w:val="001A63E9"/>
    <w:rsid w:val="00227E73"/>
    <w:rsid w:val="0029116C"/>
    <w:rsid w:val="00297579"/>
    <w:rsid w:val="002A2C70"/>
    <w:rsid w:val="002A53B3"/>
    <w:rsid w:val="002A5650"/>
    <w:rsid w:val="002E33BC"/>
    <w:rsid w:val="00392CA8"/>
    <w:rsid w:val="003D4002"/>
    <w:rsid w:val="004B6C54"/>
    <w:rsid w:val="0053351E"/>
    <w:rsid w:val="00535B8D"/>
    <w:rsid w:val="00574F40"/>
    <w:rsid w:val="005F0EAD"/>
    <w:rsid w:val="00641B77"/>
    <w:rsid w:val="006C7974"/>
    <w:rsid w:val="006E5635"/>
    <w:rsid w:val="0076382F"/>
    <w:rsid w:val="0077459C"/>
    <w:rsid w:val="007821EF"/>
    <w:rsid w:val="007B4222"/>
    <w:rsid w:val="007F7A74"/>
    <w:rsid w:val="0085530D"/>
    <w:rsid w:val="008B408A"/>
    <w:rsid w:val="00973D43"/>
    <w:rsid w:val="009849FD"/>
    <w:rsid w:val="009D020C"/>
    <w:rsid w:val="00A4163F"/>
    <w:rsid w:val="00A42D47"/>
    <w:rsid w:val="00A44CA7"/>
    <w:rsid w:val="00A453D3"/>
    <w:rsid w:val="00A45B75"/>
    <w:rsid w:val="00A647D3"/>
    <w:rsid w:val="00AE2225"/>
    <w:rsid w:val="00AE65D6"/>
    <w:rsid w:val="00B326DB"/>
    <w:rsid w:val="00B55623"/>
    <w:rsid w:val="00B70EC2"/>
    <w:rsid w:val="00B75EE9"/>
    <w:rsid w:val="00BA3938"/>
    <w:rsid w:val="00BB1994"/>
    <w:rsid w:val="00BF4D74"/>
    <w:rsid w:val="00C10F9C"/>
    <w:rsid w:val="00C75AAB"/>
    <w:rsid w:val="00D15BB8"/>
    <w:rsid w:val="00D55642"/>
    <w:rsid w:val="00E20A45"/>
    <w:rsid w:val="00E55989"/>
    <w:rsid w:val="00E743A8"/>
    <w:rsid w:val="00E858A2"/>
    <w:rsid w:val="00E9235D"/>
    <w:rsid w:val="00EC1D2A"/>
    <w:rsid w:val="00ED2016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5:docId w15:val="{5EF95A50-0F08-4F6F-8A24-BB5FFE5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5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3431-1E41-4D05-BCB2-A296B1E2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Somogyi Anita</cp:lastModifiedBy>
  <cp:revision>2</cp:revision>
  <dcterms:created xsi:type="dcterms:W3CDTF">2020-01-27T11:45:00Z</dcterms:created>
  <dcterms:modified xsi:type="dcterms:W3CDTF">2020-01-27T11:45:00Z</dcterms:modified>
</cp:coreProperties>
</file>